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ADD5" w14:textId="77777777" w:rsidR="002D29C7" w:rsidRPr="00D65D53" w:rsidRDefault="002D29C7" w:rsidP="002D29C7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C31BB" w14:paraId="2D26E856" w14:textId="77777777" w:rsidTr="008C31BB">
        <w:tc>
          <w:tcPr>
            <w:tcW w:w="4672" w:type="dxa"/>
          </w:tcPr>
          <w:p w14:paraId="4964590A" w14:textId="77777777" w:rsidR="008C31BB" w:rsidRDefault="008C31BB" w:rsidP="002D29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14:paraId="1252D53F" w14:textId="77777777" w:rsidR="008C31BB" w:rsidRPr="008C31BB" w:rsidRDefault="008C31BB" w:rsidP="008C31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31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УТВЕРЖДЕНО</w:t>
            </w:r>
          </w:p>
          <w:p w14:paraId="0ECB90D4" w14:textId="77777777" w:rsidR="008C31BB" w:rsidRPr="008C31BB" w:rsidRDefault="008C31BB" w:rsidP="008C31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31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Приказом директора ООО «ТМФ-Транс»</w:t>
            </w:r>
          </w:p>
          <w:p w14:paraId="29B8AF39" w14:textId="25E8B7C5" w:rsidR="008C31BB" w:rsidRDefault="008C31BB" w:rsidP="008C31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1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 15.11.2021 №</w:t>
            </w:r>
            <w:r w:rsidR="002F1B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</w:t>
            </w:r>
          </w:p>
        </w:tc>
      </w:tr>
    </w:tbl>
    <w:p w14:paraId="12CB4726" w14:textId="77777777" w:rsidR="008C31BB" w:rsidRDefault="008C31BB" w:rsidP="002D29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FD9E5F" w14:textId="1401594B" w:rsidR="002D29C7" w:rsidRPr="00A65B87" w:rsidRDefault="002D29C7" w:rsidP="002D29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5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Согласие</w:t>
      </w:r>
    </w:p>
    <w:p w14:paraId="56B15BC2" w14:textId="0724DA9C" w:rsidR="002D29C7" w:rsidRPr="00A65B87" w:rsidRDefault="002D29C7" w:rsidP="002D29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5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r w:rsidR="00A65B87" w:rsidRPr="00A65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получение и обработку</w:t>
      </w:r>
      <w:r w:rsidRPr="00A65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персональных данных</w:t>
      </w:r>
    </w:p>
    <w:p w14:paraId="6D19F2A0" w14:textId="77777777" w:rsidR="002D29C7" w:rsidRPr="00FA4851" w:rsidRDefault="002D29C7" w:rsidP="002D29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14:paraId="177DCA1B" w14:textId="0A61D987" w:rsidR="002D29C7" w:rsidRPr="007D4F94" w:rsidRDefault="002D29C7" w:rsidP="002D29C7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D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 персональных данных </w:t>
      </w:r>
      <w:r w:rsidR="003F547D">
        <w:rPr>
          <w:rFonts w:ascii="Times New Roman" w:hAnsi="Times New Roman" w:cs="Times New Roman"/>
          <w:color w:val="000000" w:themeColor="text1"/>
          <w:sz w:val="24"/>
          <w:szCs w:val="24"/>
        </w:rPr>
        <w:t>Я,</w:t>
      </w:r>
      <w:r w:rsidRPr="007D4F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  <w:r w:rsidR="00A65B87" w:rsidRPr="007D4F9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7D4F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="00A65B87" w:rsidRPr="007D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4F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(ФИО полностью)</w:t>
      </w:r>
    </w:p>
    <w:p w14:paraId="4FBF2987" w14:textId="2F654B27" w:rsidR="002D29C7" w:rsidRPr="007D4F94" w:rsidRDefault="002D29C7" w:rsidP="002D29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F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  <w:r w:rsidR="0009650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65B87" w:rsidRPr="007D4F94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7D4F94">
        <w:rPr>
          <w:rFonts w:ascii="Times New Roman" w:hAnsi="Times New Roman" w:cs="Times New Roman"/>
          <w:color w:val="000000" w:themeColor="text1"/>
          <w:sz w:val="24"/>
          <w:szCs w:val="24"/>
        </w:rPr>
        <w:t>№____________________________________</w:t>
      </w:r>
    </w:p>
    <w:p w14:paraId="73A8F0F6" w14:textId="348D9654" w:rsidR="002D29C7" w:rsidRPr="00A65B87" w:rsidRDefault="002D29C7" w:rsidP="002D29C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D4F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(вид </w:t>
      </w:r>
      <w:r w:rsidR="00A65B87" w:rsidRPr="007D4F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номер </w:t>
      </w:r>
      <w:r w:rsidRPr="007D4F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документа, удостоверяющ</w:t>
      </w:r>
      <w:r w:rsidR="00B83B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его</w:t>
      </w:r>
      <w:r w:rsidRPr="007D4F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личность</w:t>
      </w:r>
      <w:r w:rsidR="00B83B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; для паспорта – </w:t>
      </w:r>
      <w:r w:rsidR="00B83B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ID</w:t>
      </w:r>
      <w:r w:rsidR="00B83B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номер</w:t>
      </w:r>
      <w:r w:rsidR="00A42BE7" w:rsidRPr="007D4F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1DB23950" w14:textId="5B405CAA" w:rsidR="002D29C7" w:rsidRDefault="002D29C7" w:rsidP="002D2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принимаю решение о предоставлении </w:t>
      </w:r>
      <w:r w:rsidR="00A65B87" w:rsidRPr="00A65B87">
        <w:rPr>
          <w:rFonts w:ascii="Times New Roman" w:hAnsi="Times New Roman" w:cs="Times New Roman"/>
          <w:b/>
          <w:bCs/>
          <w:sz w:val="24"/>
          <w:szCs w:val="24"/>
        </w:rPr>
        <w:t>ООО «ТМФ-Транс»</w:t>
      </w:r>
      <w:r w:rsidR="003F54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F547D" w:rsidRPr="003F547D">
        <w:rPr>
          <w:rFonts w:ascii="Times New Roman" w:hAnsi="Times New Roman" w:cs="Times New Roman"/>
          <w:sz w:val="24"/>
          <w:szCs w:val="24"/>
        </w:rPr>
        <w:t>зарегистрированного по адресу: 220021, г. Минск, пер. Бехтерева, д. 10, комн. 1408,</w:t>
      </w:r>
      <w:r w:rsidR="00A65B87" w:rsidRPr="00A65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C09">
        <w:rPr>
          <w:rFonts w:ascii="Times New Roman" w:hAnsi="Times New Roman" w:cs="Times New Roman"/>
          <w:color w:val="000000" w:themeColor="text1"/>
          <w:sz w:val="24"/>
          <w:szCs w:val="24"/>
        </w:rPr>
        <w:t>моих персональных данных и даю согласие на их обработку свободно, своей волей и в своем интересе</w:t>
      </w:r>
      <w:r w:rsidR="00B83B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2FDCAB" w14:textId="77777777" w:rsidR="00B83B64" w:rsidRPr="008C31BB" w:rsidRDefault="00B83B64" w:rsidP="002D2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4D6816" w14:textId="5373EAED" w:rsidR="002D29C7" w:rsidRPr="008C31BB" w:rsidRDefault="0069795F" w:rsidP="002D29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C31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Ознакомлен с</w:t>
      </w:r>
      <w:r w:rsidRPr="008C31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C31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целями обработки</w:t>
      </w:r>
      <w:r w:rsidRPr="008C31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персональных данных, </w:t>
      </w:r>
      <w:r w:rsidR="0009650B" w:rsidRPr="008C31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закрепленными</w:t>
      </w:r>
      <w:r w:rsidRPr="008C31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главе 4 Политики «О порядке работы с персональными данными».</w:t>
      </w:r>
    </w:p>
    <w:p w14:paraId="6D08E795" w14:textId="77777777" w:rsidR="0069795F" w:rsidRPr="008C31BB" w:rsidRDefault="002D29C7" w:rsidP="00A51F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31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персональных данных, на обработку которых дается согласие субъекта персональных данных:</w:t>
      </w:r>
    </w:p>
    <w:p w14:paraId="6BF8AB00" w14:textId="15CBA9E9" w:rsidR="00A51FFF" w:rsidRPr="008C31BB" w:rsidRDefault="002D29C7" w:rsidP="006979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31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</w:t>
      </w:r>
      <w:r w:rsidR="0069795F" w:rsidRPr="008C31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</w:t>
      </w:r>
      <w:r w:rsidRPr="008C31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B656D36" w14:textId="1AA2CFE0" w:rsidR="0069795F" w:rsidRPr="008C31BB" w:rsidRDefault="0069795F" w:rsidP="0069795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8C31B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09650B" w:rsidRPr="008C31B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допускается указание</w:t>
      </w:r>
      <w:r w:rsidRPr="008C31B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соответствующ</w:t>
      </w:r>
      <w:r w:rsidR="0009650B" w:rsidRPr="008C31B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его</w:t>
      </w:r>
      <w:r w:rsidRPr="008C31B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подпункт</w:t>
      </w:r>
      <w:r w:rsidR="0009650B" w:rsidRPr="008C31B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а</w:t>
      </w:r>
      <w:r w:rsidRPr="008C31B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главы 2 Положения «Об обработке и защите персональных данных</w:t>
      </w:r>
      <w:r w:rsidR="0009650B" w:rsidRPr="008C31B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  <w:r w:rsidRPr="008C31B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</w:p>
    <w:p w14:paraId="30E03882" w14:textId="3CBDE5F0" w:rsidR="002D29C7" w:rsidRPr="008C31BB" w:rsidRDefault="002D29C7" w:rsidP="002D29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RPr="008C3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обработка вышеуказанных персональных данных будет осуществляться путем </w:t>
      </w:r>
      <w:r w:rsidR="003F547D" w:rsidRPr="003F547D">
        <w:rPr>
          <w:rFonts w:ascii="Times New Roman" w:hAnsi="Times New Roman" w:cs="Times New Roman"/>
          <w:color w:val="000000" w:themeColor="text1"/>
          <w:sz w:val="24"/>
          <w:szCs w:val="24"/>
        </w:rPr>
        <w:t>автоматизированн</w:t>
      </w:r>
      <w:r w:rsidR="003F547D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3F547D" w:rsidRPr="003F547D">
        <w:rPr>
          <w:rFonts w:ascii="Times New Roman" w:hAnsi="Times New Roman" w:cs="Times New Roman"/>
          <w:color w:val="000000" w:themeColor="text1"/>
          <w:sz w:val="24"/>
          <w:szCs w:val="24"/>
        </w:rPr>
        <w:t>, неавтоматизированн</w:t>
      </w:r>
      <w:r w:rsidR="003F547D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3F547D" w:rsidRPr="003F5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547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F547D" w:rsidRPr="003F5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31BB">
        <w:rPr>
          <w:rFonts w:ascii="Times New Roman" w:hAnsi="Times New Roman" w:cs="Times New Roman"/>
          <w:color w:val="000000" w:themeColor="text1"/>
          <w:sz w:val="24"/>
          <w:szCs w:val="24"/>
        </w:rPr>
        <w:t>смешанной обработки персональных данных (сбор, систематизация, накопление, хранение, уточнение (обновление, изменение использовани</w:t>
      </w:r>
      <w:r w:rsidR="00A51FFF" w:rsidRPr="008C31BB">
        <w:rPr>
          <w:rFonts w:ascii="Times New Roman" w:hAnsi="Times New Roman" w:cs="Times New Roman"/>
          <w:color w:val="000000" w:themeColor="text1"/>
          <w:sz w:val="24"/>
          <w:szCs w:val="24"/>
        </w:rPr>
        <w:t>е)</w:t>
      </w:r>
      <w:r w:rsidRPr="008C31BB">
        <w:rPr>
          <w:rFonts w:ascii="Times New Roman" w:hAnsi="Times New Roman" w:cs="Times New Roman"/>
          <w:color w:val="000000" w:themeColor="text1"/>
          <w:sz w:val="24"/>
          <w:szCs w:val="24"/>
        </w:rPr>
        <w:t>, передача (в том числе трансграничная передача), обезличивание, блокирование, уничтожение персональных данных. Общее описание вышеуказанных способов обработки данных приведено согласно действующего законодательства Республики Беларусь.</w:t>
      </w:r>
    </w:p>
    <w:p w14:paraId="7DBB1171" w14:textId="7A1FAB06" w:rsidR="0009650B" w:rsidRDefault="002D29C7" w:rsidP="00096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Срок, в течение которого действует согласие субъекта персональных данных, а также способ его отзыва:</w:t>
      </w:r>
      <w:r w:rsidRPr="008C3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персональные данные субъекта подлежат хранению в течение сроков, установленных законодательством Республики Беларусь. </w:t>
      </w:r>
      <w:r w:rsidR="0009650B" w:rsidRPr="008C3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Согласие субъекта персональных данных на обработку его персональных данных </w:t>
      </w:r>
      <w:r w:rsidR="0009650B" w:rsidRPr="008C31BB">
        <w:rPr>
          <w:rFonts w:ascii="Times New Roman" w:hAnsi="Times New Roman" w:cs="Times New Roman"/>
          <w:b/>
          <w:bCs/>
          <w:sz w:val="24"/>
          <w:szCs w:val="24"/>
        </w:rPr>
        <w:t xml:space="preserve">ООО «ТМФ-Транс» </w:t>
      </w:r>
      <w:r w:rsidR="0009650B" w:rsidRPr="008C31BB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предоставляется на срок, оказания транспортно-экспедиционных услуг, а также в течение 5 (пяти) лет с момента прекращения оказания услуг.</w:t>
      </w:r>
    </w:p>
    <w:p w14:paraId="3AD49EBB" w14:textId="77777777" w:rsidR="00C22DEC" w:rsidRDefault="00C22DEC" w:rsidP="00C22D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2CF646" w14:textId="1E0EDA2C" w:rsidR="00C22DEC" w:rsidRPr="00C22DEC" w:rsidRDefault="00C22DEC" w:rsidP="00C22D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DEC">
        <w:rPr>
          <w:rFonts w:ascii="Times New Roman" w:hAnsi="Times New Roman" w:cs="Times New Roman"/>
          <w:color w:val="000000" w:themeColor="text1"/>
          <w:sz w:val="24"/>
          <w:szCs w:val="24"/>
        </w:rPr>
        <w:t>Я подтверждаю, что ознакомлен(а) с тем, что:</w:t>
      </w:r>
    </w:p>
    <w:p w14:paraId="75F0B51E" w14:textId="257B1DE1" w:rsidR="00C22DEC" w:rsidRPr="00C22DEC" w:rsidRDefault="00C22DEC" w:rsidP="00C22D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DEC">
        <w:rPr>
          <w:rFonts w:ascii="Times New Roman" w:hAnsi="Times New Roman" w:cs="Times New Roman"/>
          <w:color w:val="000000" w:themeColor="text1"/>
          <w:sz w:val="24"/>
          <w:szCs w:val="24"/>
        </w:rPr>
        <w:t>- настоящее согласие предоставлено с учетом требований Закона Республики Беларусь от 07.05.2021 № 99-З «О защите персональных данных» и может быть отозвано мною в любое время без объяснения причин посредством направления в адрес ООО «ТМФ-Транс» соответствующего письменного заявления;</w:t>
      </w:r>
    </w:p>
    <w:p w14:paraId="2E612A00" w14:textId="6133D773" w:rsidR="00C22DEC" w:rsidRPr="00C22DEC" w:rsidRDefault="00C22DEC" w:rsidP="00C22D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DEC">
        <w:rPr>
          <w:rFonts w:ascii="Times New Roman" w:hAnsi="Times New Roman" w:cs="Times New Roman"/>
          <w:color w:val="000000" w:themeColor="text1"/>
          <w:sz w:val="24"/>
          <w:szCs w:val="24"/>
        </w:rPr>
        <w:t>- при обработке моих персональных данных ООО «ТМФ-Транс» персональных данных осуществляет все необходимые правовые, организационные и технические меры для защиты персональных данных от неправомерных действий в отношении них.</w:t>
      </w:r>
    </w:p>
    <w:p w14:paraId="2BF0F50D" w14:textId="3098AFC1" w:rsidR="00C22DEC" w:rsidRDefault="00C22DEC" w:rsidP="00C22D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DE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изменения моих персональных данных (сведений обо мне) я обязуюсь незамедлительно сообщить ООО «ТМФ-Транс» персональных данных новые данные, а также представить подтверждающие документы.</w:t>
      </w:r>
    </w:p>
    <w:p w14:paraId="4F922B38" w14:textId="77777777" w:rsidR="00C22DEC" w:rsidRDefault="00C22DEC" w:rsidP="008C31B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FB54E8" w14:textId="7190802D" w:rsidR="002D29C7" w:rsidRPr="007D4F94" w:rsidRDefault="002D29C7" w:rsidP="008C31B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4F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Подпись субъекта персональных данных: </w:t>
      </w:r>
    </w:p>
    <w:p w14:paraId="0F5C8D92" w14:textId="16A048A0" w:rsidR="00736353" w:rsidRDefault="002D29C7" w:rsidP="00C22D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                   </w:t>
      </w:r>
      <w:r w:rsidRPr="007D4F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(ФИО полностью, подпись)</w:t>
      </w:r>
    </w:p>
    <w:sectPr w:rsidR="00736353" w:rsidSect="00E547DA">
      <w:head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B0A1" w14:textId="77777777" w:rsidR="008C31BB" w:rsidRDefault="008C31BB" w:rsidP="008C31BB">
      <w:pPr>
        <w:spacing w:after="0" w:line="240" w:lineRule="auto"/>
      </w:pPr>
      <w:r>
        <w:separator/>
      </w:r>
    </w:p>
  </w:endnote>
  <w:endnote w:type="continuationSeparator" w:id="0">
    <w:p w14:paraId="190BDE3B" w14:textId="77777777" w:rsidR="008C31BB" w:rsidRDefault="008C31BB" w:rsidP="008C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FFF9" w14:textId="77777777" w:rsidR="008C31BB" w:rsidRDefault="008C31BB" w:rsidP="008C31BB">
      <w:pPr>
        <w:spacing w:after="0" w:line="240" w:lineRule="auto"/>
      </w:pPr>
      <w:r>
        <w:separator/>
      </w:r>
    </w:p>
  </w:footnote>
  <w:footnote w:type="continuationSeparator" w:id="0">
    <w:p w14:paraId="34D63719" w14:textId="77777777" w:rsidR="008C31BB" w:rsidRDefault="008C31BB" w:rsidP="008C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D18E" w14:textId="2E37F0A4" w:rsidR="008C31BB" w:rsidRPr="00F62EC7" w:rsidRDefault="008C31BB" w:rsidP="008C31BB">
    <w:pPr>
      <w:pStyle w:val="af0"/>
      <w:jc w:val="right"/>
      <w:rPr>
        <w:rFonts w:ascii="Times New Roman" w:hAnsi="Times New Roman" w:cs="Times New Roman"/>
        <w:sz w:val="24"/>
        <w:szCs w:val="24"/>
      </w:rPr>
    </w:pPr>
    <w:r w:rsidRPr="00F62EC7">
      <w:rPr>
        <w:rFonts w:ascii="Times New Roman" w:hAnsi="Times New Roman" w:cs="Times New Roman"/>
        <w:sz w:val="24"/>
        <w:szCs w:val="24"/>
      </w:rPr>
      <w:t>Приложение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B5FC5"/>
    <w:multiLevelType w:val="hybridMultilevel"/>
    <w:tmpl w:val="7A523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776F7"/>
    <w:multiLevelType w:val="hybridMultilevel"/>
    <w:tmpl w:val="219A529A"/>
    <w:lvl w:ilvl="0" w:tplc="890C2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175358"/>
    <w:multiLevelType w:val="hybridMultilevel"/>
    <w:tmpl w:val="46AA78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7C7987"/>
    <w:multiLevelType w:val="multilevel"/>
    <w:tmpl w:val="722A38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73E540F"/>
    <w:multiLevelType w:val="hybridMultilevel"/>
    <w:tmpl w:val="8AD69BB8"/>
    <w:lvl w:ilvl="0" w:tplc="60F8A5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793941"/>
    <w:multiLevelType w:val="hybridMultilevel"/>
    <w:tmpl w:val="6E427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AB"/>
    <w:rsid w:val="000136B4"/>
    <w:rsid w:val="00031241"/>
    <w:rsid w:val="0009650B"/>
    <w:rsid w:val="000B2208"/>
    <w:rsid w:val="000B38AB"/>
    <w:rsid w:val="000C2F71"/>
    <w:rsid w:val="000E1BE8"/>
    <w:rsid w:val="000E21FD"/>
    <w:rsid w:val="000F0449"/>
    <w:rsid w:val="000F73A4"/>
    <w:rsid w:val="001307F3"/>
    <w:rsid w:val="00132B15"/>
    <w:rsid w:val="00170B6C"/>
    <w:rsid w:val="00177189"/>
    <w:rsid w:val="001D194B"/>
    <w:rsid w:val="001D3B56"/>
    <w:rsid w:val="001E0EB3"/>
    <w:rsid w:val="001F3EF0"/>
    <w:rsid w:val="00220270"/>
    <w:rsid w:val="00222117"/>
    <w:rsid w:val="00267DAB"/>
    <w:rsid w:val="00274445"/>
    <w:rsid w:val="002D29C7"/>
    <w:rsid w:val="002F1B05"/>
    <w:rsid w:val="00332DDE"/>
    <w:rsid w:val="00333531"/>
    <w:rsid w:val="00347EA6"/>
    <w:rsid w:val="00353776"/>
    <w:rsid w:val="00376779"/>
    <w:rsid w:val="0039303C"/>
    <w:rsid w:val="003A34E7"/>
    <w:rsid w:val="003E2B41"/>
    <w:rsid w:val="003F547D"/>
    <w:rsid w:val="00414BAD"/>
    <w:rsid w:val="004654B8"/>
    <w:rsid w:val="004709D2"/>
    <w:rsid w:val="00474546"/>
    <w:rsid w:val="00491F4B"/>
    <w:rsid w:val="004A6DD6"/>
    <w:rsid w:val="004C272B"/>
    <w:rsid w:val="004C4487"/>
    <w:rsid w:val="004D43A3"/>
    <w:rsid w:val="0050690C"/>
    <w:rsid w:val="00596345"/>
    <w:rsid w:val="00596E34"/>
    <w:rsid w:val="005C61F8"/>
    <w:rsid w:val="005E43B8"/>
    <w:rsid w:val="005F0055"/>
    <w:rsid w:val="006048DE"/>
    <w:rsid w:val="006601C7"/>
    <w:rsid w:val="006658EE"/>
    <w:rsid w:val="006957D3"/>
    <w:rsid w:val="0069795F"/>
    <w:rsid w:val="006B20B1"/>
    <w:rsid w:val="006F2EF0"/>
    <w:rsid w:val="006F3405"/>
    <w:rsid w:val="0072727F"/>
    <w:rsid w:val="00736353"/>
    <w:rsid w:val="007560A4"/>
    <w:rsid w:val="007B11AB"/>
    <w:rsid w:val="007D17BE"/>
    <w:rsid w:val="007D4F94"/>
    <w:rsid w:val="00802C82"/>
    <w:rsid w:val="00822B90"/>
    <w:rsid w:val="00840A95"/>
    <w:rsid w:val="00860615"/>
    <w:rsid w:val="00862370"/>
    <w:rsid w:val="00865C55"/>
    <w:rsid w:val="00877012"/>
    <w:rsid w:val="008C31BB"/>
    <w:rsid w:val="008E5C47"/>
    <w:rsid w:val="00912D5C"/>
    <w:rsid w:val="00921B7D"/>
    <w:rsid w:val="00966252"/>
    <w:rsid w:val="009778E4"/>
    <w:rsid w:val="009A792A"/>
    <w:rsid w:val="009D3A20"/>
    <w:rsid w:val="009E499C"/>
    <w:rsid w:val="009F29E8"/>
    <w:rsid w:val="00A2741A"/>
    <w:rsid w:val="00A35200"/>
    <w:rsid w:val="00A42BE7"/>
    <w:rsid w:val="00A51FFF"/>
    <w:rsid w:val="00A63705"/>
    <w:rsid w:val="00A65B87"/>
    <w:rsid w:val="00AB4178"/>
    <w:rsid w:val="00AC18F9"/>
    <w:rsid w:val="00B51514"/>
    <w:rsid w:val="00B61E51"/>
    <w:rsid w:val="00B61FFA"/>
    <w:rsid w:val="00B732EA"/>
    <w:rsid w:val="00B76A1A"/>
    <w:rsid w:val="00B83B64"/>
    <w:rsid w:val="00B909F0"/>
    <w:rsid w:val="00BF1A0B"/>
    <w:rsid w:val="00C0774F"/>
    <w:rsid w:val="00C22DEC"/>
    <w:rsid w:val="00C830E1"/>
    <w:rsid w:val="00C94AD4"/>
    <w:rsid w:val="00CB2499"/>
    <w:rsid w:val="00CB4CCE"/>
    <w:rsid w:val="00D055A8"/>
    <w:rsid w:val="00D176FE"/>
    <w:rsid w:val="00D25D8F"/>
    <w:rsid w:val="00D32EF8"/>
    <w:rsid w:val="00D637BA"/>
    <w:rsid w:val="00D65D53"/>
    <w:rsid w:val="00D72017"/>
    <w:rsid w:val="00DC5CC8"/>
    <w:rsid w:val="00DC5D1F"/>
    <w:rsid w:val="00DC73B4"/>
    <w:rsid w:val="00DF121D"/>
    <w:rsid w:val="00E17EB5"/>
    <w:rsid w:val="00E25CA9"/>
    <w:rsid w:val="00E27DA2"/>
    <w:rsid w:val="00E33433"/>
    <w:rsid w:val="00E547DA"/>
    <w:rsid w:val="00E649D5"/>
    <w:rsid w:val="00E67F91"/>
    <w:rsid w:val="00E85079"/>
    <w:rsid w:val="00E87E1C"/>
    <w:rsid w:val="00E927A4"/>
    <w:rsid w:val="00EA32EF"/>
    <w:rsid w:val="00EE11A7"/>
    <w:rsid w:val="00EE5361"/>
    <w:rsid w:val="00F54B87"/>
    <w:rsid w:val="00F565FA"/>
    <w:rsid w:val="00F618A7"/>
    <w:rsid w:val="00F62EC7"/>
    <w:rsid w:val="00F64DEA"/>
    <w:rsid w:val="00F81C4B"/>
    <w:rsid w:val="00F830CA"/>
    <w:rsid w:val="00FA2950"/>
    <w:rsid w:val="00FA4851"/>
    <w:rsid w:val="00FA6EEF"/>
    <w:rsid w:val="00F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B4EA"/>
  <w15:docId w15:val="{91909780-2CBC-43A6-9CA9-9E89FAE2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DAB"/>
    <w:pPr>
      <w:ind w:left="720"/>
      <w:contextualSpacing/>
    </w:pPr>
  </w:style>
  <w:style w:type="character" w:customStyle="1" w:styleId="colorff00ff">
    <w:name w:val="color__ff00ff"/>
    <w:basedOn w:val="a0"/>
    <w:rsid w:val="007D17BE"/>
  </w:style>
  <w:style w:type="character" w:customStyle="1" w:styleId="fake-non-breaking-space">
    <w:name w:val="fake-non-breaking-space"/>
    <w:basedOn w:val="a0"/>
    <w:rsid w:val="007D17BE"/>
  </w:style>
  <w:style w:type="character" w:customStyle="1" w:styleId="font-styleitalic">
    <w:name w:val="font-style_italic"/>
    <w:basedOn w:val="a0"/>
    <w:rsid w:val="00376779"/>
  </w:style>
  <w:style w:type="character" w:customStyle="1" w:styleId="colorff00fffont-styleitalic">
    <w:name w:val="color__ff00fffont-style_italic"/>
    <w:basedOn w:val="a0"/>
    <w:rsid w:val="00376779"/>
  </w:style>
  <w:style w:type="character" w:styleId="a4">
    <w:name w:val="Emphasis"/>
    <w:basedOn w:val="a0"/>
    <w:uiPriority w:val="20"/>
    <w:qFormat/>
    <w:rsid w:val="00E17EB5"/>
    <w:rPr>
      <w:i/>
      <w:iCs/>
    </w:rPr>
  </w:style>
  <w:style w:type="paragraph" w:customStyle="1" w:styleId="p-normal">
    <w:name w:val="p-normal"/>
    <w:basedOn w:val="a"/>
    <w:rsid w:val="00E1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E17EB5"/>
  </w:style>
  <w:style w:type="character" w:customStyle="1" w:styleId="font-weightboldfont-styleitalic">
    <w:name w:val="font-weight_boldfont-style_italic"/>
    <w:basedOn w:val="a0"/>
    <w:rsid w:val="00170B6C"/>
  </w:style>
  <w:style w:type="table" w:styleId="a5">
    <w:name w:val="Table Grid"/>
    <w:basedOn w:val="a1"/>
    <w:uiPriority w:val="59"/>
    <w:rsid w:val="0035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32EF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5D8F"/>
    <w:rPr>
      <w:rFonts w:ascii="Tahoma" w:hAnsi="Tahoma" w:cs="Tahoma"/>
      <w:sz w:val="16"/>
      <w:szCs w:val="16"/>
    </w:rPr>
  </w:style>
  <w:style w:type="character" w:customStyle="1" w:styleId="color0000ff">
    <w:name w:val="color__0000ff"/>
    <w:basedOn w:val="a0"/>
    <w:rsid w:val="00596345"/>
  </w:style>
  <w:style w:type="paragraph" w:customStyle="1" w:styleId="underpoint">
    <w:name w:val="underpoint"/>
    <w:basedOn w:val="a"/>
    <w:rsid w:val="00EA32EF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EA32EF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EA32EF"/>
    <w:rPr>
      <w:shd w:val="clear" w:color="auto" w:fill="FFFF00"/>
    </w:rPr>
  </w:style>
  <w:style w:type="paragraph" w:customStyle="1" w:styleId="a00">
    <w:name w:val="a0"/>
    <w:basedOn w:val="a"/>
    <w:rsid w:val="00EA32EF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dtnormal">
    <w:name w:val="p-consdtnormal"/>
    <w:basedOn w:val="a"/>
    <w:rsid w:val="005E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5E43B8"/>
  </w:style>
  <w:style w:type="paragraph" w:customStyle="1" w:styleId="il-text-alignjustify">
    <w:name w:val="il-text-align_justify"/>
    <w:basedOn w:val="a"/>
    <w:rsid w:val="0001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F73A4"/>
    <w:rPr>
      <w:b/>
      <w:bCs/>
    </w:rPr>
  </w:style>
  <w:style w:type="paragraph" w:styleId="aa">
    <w:name w:val="Normal (Web)"/>
    <w:basedOn w:val="a"/>
    <w:uiPriority w:val="99"/>
    <w:unhideWhenUsed/>
    <w:rsid w:val="000F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9E499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E499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E499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E499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E499C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C3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C31BB"/>
  </w:style>
  <w:style w:type="paragraph" w:styleId="af2">
    <w:name w:val="footer"/>
    <w:basedOn w:val="a"/>
    <w:link w:val="af3"/>
    <w:uiPriority w:val="99"/>
    <w:unhideWhenUsed/>
    <w:rsid w:val="008C3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C3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999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4675734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0272547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8924208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567258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456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038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4855797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121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4005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8109749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385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Кондак Дарья Александровна</cp:lastModifiedBy>
  <cp:revision>11</cp:revision>
  <dcterms:created xsi:type="dcterms:W3CDTF">2021-12-01T07:27:00Z</dcterms:created>
  <dcterms:modified xsi:type="dcterms:W3CDTF">2022-02-24T14:31:00Z</dcterms:modified>
</cp:coreProperties>
</file>